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460" w:rsidRDefault="00B42460" w:rsidP="00B42460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</w:t>
      </w:r>
    </w:p>
    <w:p w:rsidR="00B42460" w:rsidRDefault="00B42460" w:rsidP="00B42460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Администрации МО СП «Барское» №7 от 13.03.2015 г.</w:t>
      </w:r>
    </w:p>
    <w:p w:rsidR="00B42460" w:rsidRDefault="00B42460" w:rsidP="00B42460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охране подземных кабелей связи</w:t>
      </w: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На территории относящиеся к зоне действия МО СП «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u-RU"/>
        </w:rPr>
        <w:t>Барское»проложены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подземные кабельные линии связи РФ, обозначенные информационными знаками.   Правилами охраны линий и сооружений связи РФ, утвержденными Постановлением Правительства РФ от 09.06.1995 г. №578, в охранной зоне кабеля (от оси его по 2 метра в обе стороны) запрещается производство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землянных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работ без разрешения предприятия связи.</w:t>
      </w:r>
    </w:p>
    <w:p w:rsidR="00B42460" w:rsidRPr="00732DE8" w:rsidRDefault="00B42460" w:rsidP="00B42460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С целью недопущения повреждения кабеля </w:t>
      </w:r>
      <w:r w:rsidRPr="00732DE8">
        <w:rPr>
          <w:rFonts w:ascii="Times New Roman" w:eastAsia="Times New Roman" w:hAnsi="Times New Roman" w:cs="Times New Roman"/>
          <w:b/>
          <w:lang w:eastAsia="ru-RU"/>
        </w:rPr>
        <w:t>ПРИКАЗЫВАЮ:</w:t>
      </w: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1.  Назначить ответственных лиц за согласование в местах производства земляных работ:</w:t>
      </w: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Главу МО СП «Барское» Гороховскую Любовь Игнатьевну</w:t>
      </w: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2. За трое суток до начала земляных работ вызвать по адресу представителя связи для уточнения трассы прокладки кабеля и получения акта уточнения трассы.</w:t>
      </w: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Получить письменное соглашение от предприятия связи на выполнение работ по адресу: с. Мухоршибирь, ул. 30 лет Победы, тел. 21380, 21693, 21637 и принять меры по предупреждению повреждений кабельной линии.    </w:t>
      </w:r>
    </w:p>
    <w:p w:rsidR="00B42460" w:rsidRDefault="00B42460" w:rsidP="00B4246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Работы в охранной зоне должны выполнятся только согласно наряду, под наблюдением прораба или мастера и с обязательным присутствием представителя предприятия связи.</w:t>
      </w:r>
      <w:r>
        <w:rPr>
          <w:rFonts w:ascii="Times New Roman" w:eastAsia="Times New Roman" w:hAnsi="Times New Roman" w:cs="Times New Roman"/>
          <w:lang w:eastAsia="ru-RU"/>
        </w:rPr>
        <w:br/>
        <w:t>5. Запрещено в охранной зоне кабеля при производстве земляных работ пользоваться ударными инструментами типа: ломом, киркой, клиньями и другим инструментом.</w:t>
      </w:r>
      <w:r>
        <w:rPr>
          <w:rFonts w:ascii="Times New Roman" w:eastAsia="Times New Roman" w:hAnsi="Times New Roman" w:cs="Times New Roman"/>
          <w:lang w:eastAsia="ru-RU"/>
        </w:rPr>
        <w:br/>
        <w:t xml:space="preserve">6. При обнаружении кабеля связи или предупредительной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ленты(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оранжевого цвета) прекратить все работы и вызвать представителя связи.</w:t>
      </w:r>
      <w:r>
        <w:rPr>
          <w:rFonts w:ascii="Times New Roman" w:eastAsia="Times New Roman" w:hAnsi="Times New Roman" w:cs="Times New Roman"/>
          <w:lang w:eastAsia="ru-RU"/>
        </w:rPr>
        <w:br/>
        <w:t>7. В пределах о/з запрещается производить посадку деревьев, складывать разного вида материалы, корм, удобрения, жечь костры, содержать скот.</w:t>
      </w:r>
      <w:r>
        <w:rPr>
          <w:rFonts w:ascii="Times New Roman" w:eastAsia="Times New Roman" w:hAnsi="Times New Roman" w:cs="Times New Roman"/>
          <w:lang w:eastAsia="ru-RU"/>
        </w:rPr>
        <w:br/>
        <w:t xml:space="preserve">8.Необходимо обеспечить доступ к Линии связи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тех.персоналу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без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взимния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платы. </w:t>
      </w:r>
    </w:p>
    <w:p w:rsidR="00B42460" w:rsidRPr="00732DE8" w:rsidRDefault="00B42460" w:rsidP="00B42460">
      <w:pPr>
        <w:rPr>
          <w:rFonts w:ascii="Times New Roman" w:eastAsia="Times New Roman" w:hAnsi="Times New Roman" w:cs="Times New Roman"/>
          <w:b/>
          <w:lang w:eastAsia="ru-RU"/>
        </w:rPr>
      </w:pPr>
    </w:p>
    <w:p w:rsidR="00B42460" w:rsidRDefault="00B42460" w:rsidP="00B42460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Л.И. Гороховская</w:t>
      </w:r>
    </w:p>
    <w:p w:rsidR="00B42460" w:rsidRDefault="00B42460" w:rsidP="00B42460"/>
    <w:p w:rsidR="00B42460" w:rsidRDefault="00B42460" w:rsidP="00B42460"/>
    <w:p w:rsidR="00B42460" w:rsidRDefault="00B42460" w:rsidP="00B42460"/>
    <w:p w:rsidR="00A00D16" w:rsidRDefault="00A00D16">
      <w:bookmarkStart w:id="0" w:name="_GoBack"/>
      <w:bookmarkEnd w:id="0"/>
    </w:p>
    <w:sectPr w:rsidR="00A00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1D"/>
    <w:rsid w:val="00A00D16"/>
    <w:rsid w:val="00B42460"/>
    <w:rsid w:val="00BE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780D4-252B-4474-B984-039EDAD0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2016-01-14T03:30:00Z</dcterms:created>
  <dcterms:modified xsi:type="dcterms:W3CDTF">2016-01-14T03:30:00Z</dcterms:modified>
</cp:coreProperties>
</file>